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0691D" w14:textId="094CBDE0" w:rsidR="001C4B56" w:rsidRPr="001C4B56" w:rsidRDefault="001C4B56" w:rsidP="001C4B56">
      <w:pPr>
        <w:autoSpaceDE w:val="0"/>
        <w:autoSpaceDN w:val="0"/>
        <w:adjustRightInd w:val="0"/>
        <w:spacing w:line="241" w:lineRule="atLeast"/>
        <w:rPr>
          <w:rFonts w:ascii="Arial" w:hAnsi="Arial" w:cs="Arial"/>
          <w:color w:val="auto"/>
          <w:lang w:val="uk-UA" w:eastAsia="en-CA"/>
        </w:rPr>
      </w:pPr>
      <w:r w:rsidRPr="001C4B56">
        <w:rPr>
          <w:rFonts w:ascii="Arial" w:hAnsi="Arial" w:cs="Arial"/>
          <w:color w:val="auto"/>
          <w:lang w:val="uk-UA" w:eastAsia="en-CA"/>
        </w:rPr>
        <w:t>The Honourable Mélanie Joly</w:t>
      </w:r>
    </w:p>
    <w:p w14:paraId="06AD6A1C" w14:textId="77777777" w:rsidR="001C4B56" w:rsidRPr="001C4B56" w:rsidRDefault="001C4B56" w:rsidP="001C4B56">
      <w:pPr>
        <w:autoSpaceDE w:val="0"/>
        <w:autoSpaceDN w:val="0"/>
        <w:adjustRightInd w:val="0"/>
        <w:spacing w:line="241" w:lineRule="atLeast"/>
        <w:rPr>
          <w:rFonts w:ascii="Arial" w:hAnsi="Arial" w:cs="Arial"/>
          <w:color w:val="auto"/>
          <w:lang w:val="uk-UA" w:eastAsia="en-CA"/>
        </w:rPr>
      </w:pPr>
      <w:r w:rsidRPr="001C4B56">
        <w:rPr>
          <w:rFonts w:ascii="Arial" w:hAnsi="Arial" w:cs="Arial"/>
          <w:color w:val="auto"/>
          <w:lang w:val="uk-UA" w:eastAsia="en-CA"/>
        </w:rPr>
        <w:t>House of Commons</w:t>
      </w:r>
    </w:p>
    <w:p w14:paraId="45CC6F37" w14:textId="77777777" w:rsidR="001C4B56" w:rsidRPr="001C4B56" w:rsidRDefault="001C4B56" w:rsidP="001C4B56">
      <w:pPr>
        <w:autoSpaceDE w:val="0"/>
        <w:autoSpaceDN w:val="0"/>
        <w:adjustRightInd w:val="0"/>
        <w:spacing w:line="241" w:lineRule="atLeast"/>
        <w:rPr>
          <w:rFonts w:ascii="Arial" w:hAnsi="Arial" w:cs="Arial"/>
          <w:color w:val="auto"/>
          <w:lang w:val="uk-UA" w:eastAsia="en-CA"/>
        </w:rPr>
      </w:pPr>
      <w:r w:rsidRPr="001C4B56">
        <w:rPr>
          <w:rFonts w:ascii="Arial" w:hAnsi="Arial" w:cs="Arial"/>
          <w:color w:val="auto"/>
          <w:lang w:val="uk-UA" w:eastAsia="en-CA"/>
        </w:rPr>
        <w:t>Ottawa, Ontario</w:t>
      </w:r>
    </w:p>
    <w:p w14:paraId="4ED36FEA" w14:textId="77777777" w:rsidR="001C4B56" w:rsidRPr="001C4B56" w:rsidRDefault="001C4B56" w:rsidP="001C4B56">
      <w:pPr>
        <w:autoSpaceDE w:val="0"/>
        <w:autoSpaceDN w:val="0"/>
        <w:adjustRightInd w:val="0"/>
        <w:spacing w:line="241" w:lineRule="atLeast"/>
        <w:rPr>
          <w:rFonts w:ascii="Arial" w:hAnsi="Arial" w:cs="Arial"/>
          <w:color w:val="auto"/>
          <w:lang w:val="uk-UA" w:eastAsia="en-CA"/>
        </w:rPr>
      </w:pPr>
      <w:r w:rsidRPr="001C4B56">
        <w:rPr>
          <w:rFonts w:ascii="Arial" w:hAnsi="Arial" w:cs="Arial"/>
          <w:color w:val="auto"/>
          <w:lang w:val="uk-UA" w:eastAsia="en-CA"/>
        </w:rPr>
        <w:t>Canada</w:t>
      </w:r>
    </w:p>
    <w:p w14:paraId="07BDBAE4" w14:textId="2079432B" w:rsidR="00C60FEE" w:rsidRDefault="001C4B56" w:rsidP="001C4B56">
      <w:pPr>
        <w:autoSpaceDE w:val="0"/>
        <w:autoSpaceDN w:val="0"/>
        <w:adjustRightInd w:val="0"/>
        <w:spacing w:line="241" w:lineRule="atLeast"/>
        <w:rPr>
          <w:rFonts w:ascii="Arial" w:hAnsi="Arial" w:cs="Arial"/>
          <w:color w:val="auto"/>
          <w:lang w:val="uk-UA" w:eastAsia="en-CA"/>
        </w:rPr>
      </w:pPr>
      <w:r w:rsidRPr="001C4B56">
        <w:rPr>
          <w:rFonts w:ascii="Arial" w:hAnsi="Arial" w:cs="Arial"/>
          <w:color w:val="auto"/>
          <w:lang w:val="uk-UA" w:eastAsia="en-CA"/>
        </w:rPr>
        <w:t>K1A 0A6</w:t>
      </w:r>
    </w:p>
    <w:p w14:paraId="601CE528" w14:textId="77777777" w:rsidR="001C4B56" w:rsidRDefault="001C4B56" w:rsidP="001C4B56">
      <w:pPr>
        <w:autoSpaceDE w:val="0"/>
        <w:autoSpaceDN w:val="0"/>
        <w:adjustRightInd w:val="0"/>
        <w:spacing w:line="241" w:lineRule="atLeast"/>
        <w:rPr>
          <w:rFonts w:ascii="Arial" w:hAnsi="Arial" w:cs="Arial"/>
          <w:color w:val="auto"/>
          <w:lang w:val="uk-UA" w:eastAsia="en-CA"/>
        </w:rPr>
      </w:pPr>
    </w:p>
    <w:p w14:paraId="4F9024DE" w14:textId="77777777" w:rsidR="001C4B56" w:rsidRDefault="001C4B56" w:rsidP="001C4B56">
      <w:pPr>
        <w:autoSpaceDE w:val="0"/>
        <w:autoSpaceDN w:val="0"/>
        <w:adjustRightInd w:val="0"/>
        <w:spacing w:line="241" w:lineRule="atLeast"/>
        <w:rPr>
          <w:rFonts w:ascii="Arial" w:hAnsi="Arial" w:cs="Arial"/>
          <w:color w:val="auto"/>
          <w:lang w:val="uk-UA" w:eastAsia="en-CA"/>
        </w:rPr>
      </w:pPr>
    </w:p>
    <w:p w14:paraId="67E343B8" w14:textId="2FBD410D" w:rsidR="001C4B56" w:rsidRDefault="001C4B56" w:rsidP="001C4B56">
      <w:pPr>
        <w:autoSpaceDE w:val="0"/>
        <w:autoSpaceDN w:val="0"/>
        <w:adjustRightInd w:val="0"/>
        <w:spacing w:line="241" w:lineRule="atLeast"/>
        <w:rPr>
          <w:rFonts w:ascii="Arial" w:hAnsi="Arial" w:cs="Arial"/>
          <w:color w:val="auto"/>
          <w:lang w:val="uk-UA" w:eastAsia="en-CA"/>
        </w:rPr>
      </w:pPr>
      <w:r>
        <w:rPr>
          <w:rFonts w:ascii="Arial" w:hAnsi="Arial" w:cs="Arial"/>
          <w:color w:val="auto"/>
          <w:lang w:val="uk-UA" w:eastAsia="en-CA"/>
        </w:rPr>
        <w:t xml:space="preserve">Dear Minister </w:t>
      </w:r>
      <w:r w:rsidRPr="001C4B56">
        <w:rPr>
          <w:rFonts w:ascii="Arial" w:hAnsi="Arial" w:cs="Arial"/>
          <w:color w:val="auto"/>
          <w:lang w:val="uk-UA" w:eastAsia="en-CA"/>
        </w:rPr>
        <w:t>Joly</w:t>
      </w:r>
      <w:r>
        <w:rPr>
          <w:rFonts w:ascii="Arial" w:hAnsi="Arial" w:cs="Arial"/>
          <w:color w:val="auto"/>
          <w:lang w:val="uk-UA" w:eastAsia="en-CA"/>
        </w:rPr>
        <w:t>,</w:t>
      </w:r>
    </w:p>
    <w:p w14:paraId="0A75526A" w14:textId="77777777" w:rsidR="001C4B56" w:rsidRDefault="001C4B56" w:rsidP="001C4B56">
      <w:pPr>
        <w:autoSpaceDE w:val="0"/>
        <w:autoSpaceDN w:val="0"/>
        <w:adjustRightInd w:val="0"/>
        <w:spacing w:line="241" w:lineRule="atLeast"/>
        <w:rPr>
          <w:rFonts w:ascii="Arial" w:hAnsi="Arial" w:cs="Arial"/>
          <w:color w:val="auto"/>
          <w:lang w:val="uk-UA" w:eastAsia="en-CA"/>
        </w:rPr>
      </w:pPr>
    </w:p>
    <w:p w14:paraId="37F1FB87" w14:textId="5AA0E7DC" w:rsidR="001C4B56" w:rsidRPr="001C4B56" w:rsidRDefault="001C4B56" w:rsidP="001C4B56">
      <w:pPr>
        <w:autoSpaceDE w:val="0"/>
        <w:autoSpaceDN w:val="0"/>
        <w:adjustRightInd w:val="0"/>
        <w:spacing w:line="241" w:lineRule="atLeast"/>
        <w:jc w:val="both"/>
        <w:rPr>
          <w:rFonts w:ascii="Arial" w:hAnsi="Arial" w:cs="Arial"/>
          <w:color w:val="auto"/>
          <w:lang w:val="uk-UA" w:eastAsia="en-CA"/>
        </w:rPr>
      </w:pPr>
      <w:r w:rsidRPr="001C4B56">
        <w:rPr>
          <w:rFonts w:ascii="Arial" w:hAnsi="Arial" w:cs="Arial"/>
          <w:color w:val="auto"/>
          <w:lang w:val="uk-UA" w:eastAsia="en-CA"/>
        </w:rPr>
        <w:t>During Canada's first national internment operations of 1914-1920, a large camp holding Ukrainians and other Europeans was established at Spirit Lake (today, La Ferme)</w:t>
      </w:r>
      <w:r w:rsidR="00CA239E">
        <w:rPr>
          <w:rFonts w:ascii="Arial" w:hAnsi="Arial" w:cs="Arial"/>
          <w:color w:val="auto"/>
          <w:lang w:val="uk-UA" w:eastAsia="en-CA"/>
        </w:rPr>
        <w:t>,</w:t>
      </w:r>
      <w:r w:rsidRPr="001C4B56">
        <w:rPr>
          <w:rFonts w:ascii="Arial" w:hAnsi="Arial" w:cs="Arial"/>
          <w:color w:val="auto"/>
          <w:lang w:val="uk-UA" w:eastAsia="en-CA"/>
        </w:rPr>
        <w:t xml:space="preserve"> in the Abitibi region of Qu</w:t>
      </w:r>
      <w:r w:rsidR="00B96FBF">
        <w:rPr>
          <w:rFonts w:ascii="Arial" w:hAnsi="Arial" w:cs="Arial"/>
          <w:color w:val="auto"/>
          <w:lang w:val="uk-UA" w:eastAsia="en-CA"/>
        </w:rPr>
        <w:t>é</w:t>
      </w:r>
      <w:bookmarkStart w:id="0" w:name="_GoBack"/>
      <w:bookmarkEnd w:id="0"/>
      <w:r w:rsidRPr="001C4B56">
        <w:rPr>
          <w:rFonts w:ascii="Arial" w:hAnsi="Arial" w:cs="Arial"/>
          <w:color w:val="auto"/>
          <w:lang w:val="uk-UA" w:eastAsia="en-CA"/>
        </w:rPr>
        <w:t>bec. It held hundreds of Ukrainians and other Europeans</w:t>
      </w:r>
      <w:r w:rsidR="00CA239E">
        <w:rPr>
          <w:rFonts w:ascii="Arial" w:hAnsi="Arial" w:cs="Arial"/>
          <w:color w:val="auto"/>
          <w:lang w:val="uk-UA" w:eastAsia="en-CA"/>
        </w:rPr>
        <w:t>, who were forced to perform heavy labour in very harsh conditions.</w:t>
      </w:r>
      <w:r w:rsidRPr="001C4B56">
        <w:rPr>
          <w:rFonts w:ascii="Arial" w:hAnsi="Arial" w:cs="Arial"/>
          <w:color w:val="auto"/>
          <w:lang w:val="uk-UA" w:eastAsia="en-CA"/>
        </w:rPr>
        <w:t xml:space="preserve"> Many of the men, women, and children imprisoned were parishioners from St. Michael’s Ukrainian Catholic Church, in Montr</w:t>
      </w:r>
      <w:r w:rsidR="00B96FBF">
        <w:rPr>
          <w:rFonts w:ascii="Arial" w:hAnsi="Arial" w:cs="Arial"/>
          <w:color w:val="auto"/>
          <w:lang w:val="uk-UA" w:eastAsia="en-CA"/>
        </w:rPr>
        <w:t>é</w:t>
      </w:r>
      <w:r w:rsidRPr="001C4B56">
        <w:rPr>
          <w:rFonts w:ascii="Arial" w:hAnsi="Arial" w:cs="Arial"/>
          <w:color w:val="auto"/>
          <w:lang w:val="uk-UA" w:eastAsia="en-CA"/>
        </w:rPr>
        <w:t xml:space="preserve">al. Men, and some children, were buried in the internee cemetery between December 1915 and October 1916. The camp was closed </w:t>
      </w:r>
      <w:r w:rsidR="00B9267A">
        <w:rPr>
          <w:rFonts w:ascii="Arial" w:hAnsi="Arial" w:cs="Arial"/>
          <w:color w:val="auto"/>
          <w:lang w:val="uk-UA" w:eastAsia="en-CA"/>
        </w:rPr>
        <w:t xml:space="preserve">on </w:t>
      </w:r>
      <w:r w:rsidRPr="001C4B56">
        <w:rPr>
          <w:rFonts w:ascii="Arial" w:hAnsi="Arial" w:cs="Arial"/>
          <w:color w:val="auto"/>
          <w:lang w:val="uk-UA" w:eastAsia="en-CA"/>
        </w:rPr>
        <w:t>Jan</w:t>
      </w:r>
      <w:r w:rsidR="00CA239E">
        <w:rPr>
          <w:rFonts w:ascii="Arial" w:hAnsi="Arial" w:cs="Arial"/>
          <w:color w:val="auto"/>
          <w:lang w:val="uk-UA" w:eastAsia="en-CA"/>
        </w:rPr>
        <w:t>uary</w:t>
      </w:r>
      <w:r w:rsidRPr="001C4B56">
        <w:rPr>
          <w:rFonts w:ascii="Arial" w:hAnsi="Arial" w:cs="Arial"/>
          <w:color w:val="auto"/>
          <w:lang w:val="uk-UA" w:eastAsia="en-CA"/>
        </w:rPr>
        <w:t xml:space="preserve"> 28, 1917.</w:t>
      </w:r>
    </w:p>
    <w:p w14:paraId="594B326C" w14:textId="77777777" w:rsidR="001C4B56" w:rsidRPr="001C4B56" w:rsidRDefault="001C4B56" w:rsidP="001C4B56">
      <w:pPr>
        <w:autoSpaceDE w:val="0"/>
        <w:autoSpaceDN w:val="0"/>
        <w:adjustRightInd w:val="0"/>
        <w:spacing w:line="241" w:lineRule="atLeast"/>
        <w:jc w:val="both"/>
        <w:rPr>
          <w:rFonts w:ascii="Arial" w:hAnsi="Arial" w:cs="Arial"/>
          <w:color w:val="auto"/>
          <w:lang w:val="uk-UA" w:eastAsia="en-CA"/>
        </w:rPr>
      </w:pPr>
    </w:p>
    <w:p w14:paraId="34DA44E8" w14:textId="4C97CC80" w:rsidR="001C4B56" w:rsidRPr="001C4B56" w:rsidRDefault="00CA239E" w:rsidP="001C4B56">
      <w:pPr>
        <w:autoSpaceDE w:val="0"/>
        <w:autoSpaceDN w:val="0"/>
        <w:adjustRightInd w:val="0"/>
        <w:spacing w:line="241" w:lineRule="atLeast"/>
        <w:jc w:val="both"/>
        <w:rPr>
          <w:rFonts w:ascii="Arial" w:hAnsi="Arial" w:cs="Arial"/>
          <w:color w:val="auto"/>
          <w:lang w:val="uk-UA" w:eastAsia="en-CA"/>
        </w:rPr>
      </w:pPr>
      <w:r>
        <w:rPr>
          <w:rFonts w:ascii="Arial" w:hAnsi="Arial" w:cs="Arial"/>
          <w:color w:val="auto"/>
          <w:lang w:val="uk-UA" w:eastAsia="en-CA"/>
        </w:rPr>
        <w:t>Over the years, e</w:t>
      </w:r>
      <w:r w:rsidR="001C4B56" w:rsidRPr="001C4B56">
        <w:rPr>
          <w:rFonts w:ascii="Arial" w:hAnsi="Arial" w:cs="Arial"/>
          <w:color w:val="auto"/>
          <w:lang w:val="uk-UA" w:eastAsia="en-CA"/>
        </w:rPr>
        <w:t xml:space="preserve">fforts to restore and re-consecrate this cemetery have not been successful. It has now fallen into serious disrepair and will soon be lost forever in the region's boreal forest. Determined to prevent that from happening, the </w:t>
      </w:r>
      <w:r>
        <w:rPr>
          <w:rFonts w:ascii="Arial" w:hAnsi="Arial" w:cs="Arial"/>
          <w:color w:val="auto"/>
          <w:lang w:val="uk-UA" w:eastAsia="en-CA"/>
        </w:rPr>
        <w:t xml:space="preserve">Chairman of the </w:t>
      </w:r>
      <w:r w:rsidR="001C4B56" w:rsidRPr="001C4B56">
        <w:rPr>
          <w:rFonts w:ascii="Arial" w:hAnsi="Arial" w:cs="Arial"/>
          <w:color w:val="auto"/>
          <w:lang w:val="uk-UA" w:eastAsia="en-CA"/>
        </w:rPr>
        <w:t>Ukrainian Canadian Civil Liberties Association</w:t>
      </w:r>
      <w:r>
        <w:rPr>
          <w:rFonts w:ascii="Arial" w:hAnsi="Arial" w:cs="Arial"/>
          <w:color w:val="auto"/>
          <w:lang w:val="uk-UA" w:eastAsia="en-CA"/>
        </w:rPr>
        <w:t>, Mr. Roman Zakaluzny,</w:t>
      </w:r>
      <w:r w:rsidR="001C4B56" w:rsidRPr="001C4B56">
        <w:rPr>
          <w:rFonts w:ascii="Arial" w:hAnsi="Arial" w:cs="Arial"/>
          <w:color w:val="auto"/>
          <w:lang w:val="uk-UA" w:eastAsia="en-CA"/>
        </w:rPr>
        <w:t xml:space="preserve"> has asked for </w:t>
      </w:r>
      <w:r>
        <w:rPr>
          <w:rFonts w:ascii="Arial" w:hAnsi="Arial" w:cs="Arial"/>
          <w:color w:val="auto"/>
          <w:lang w:val="uk-UA" w:eastAsia="en-CA"/>
        </w:rPr>
        <w:t xml:space="preserve">your </w:t>
      </w:r>
      <w:r w:rsidR="001C4B56" w:rsidRPr="001C4B56">
        <w:rPr>
          <w:rFonts w:ascii="Arial" w:hAnsi="Arial" w:cs="Arial"/>
          <w:color w:val="auto"/>
          <w:lang w:val="uk-UA" w:eastAsia="en-CA"/>
        </w:rPr>
        <w:t>personal intervention</w:t>
      </w:r>
      <w:r>
        <w:rPr>
          <w:rFonts w:ascii="Arial" w:hAnsi="Arial" w:cs="Arial"/>
          <w:color w:val="auto"/>
          <w:lang w:val="uk-UA" w:eastAsia="en-CA"/>
        </w:rPr>
        <w:t xml:space="preserve">: </w:t>
      </w:r>
    </w:p>
    <w:p w14:paraId="349252CC" w14:textId="77777777" w:rsidR="001C4B56" w:rsidRPr="001C4B56" w:rsidRDefault="001C4B56" w:rsidP="001C4B56">
      <w:pPr>
        <w:autoSpaceDE w:val="0"/>
        <w:autoSpaceDN w:val="0"/>
        <w:adjustRightInd w:val="0"/>
        <w:spacing w:line="241" w:lineRule="atLeast"/>
        <w:jc w:val="both"/>
        <w:rPr>
          <w:rFonts w:ascii="Arial" w:hAnsi="Arial" w:cs="Arial"/>
          <w:color w:val="auto"/>
          <w:lang w:val="uk-UA" w:eastAsia="en-CA"/>
        </w:rPr>
      </w:pPr>
    </w:p>
    <w:p w14:paraId="51E752F2" w14:textId="4C338D02" w:rsidR="001C4B56" w:rsidRDefault="001C4B56" w:rsidP="001C4B56">
      <w:pPr>
        <w:autoSpaceDE w:val="0"/>
        <w:autoSpaceDN w:val="0"/>
        <w:adjustRightInd w:val="0"/>
        <w:spacing w:line="241" w:lineRule="atLeast"/>
        <w:jc w:val="both"/>
        <w:rPr>
          <w:rFonts w:ascii="Arial" w:hAnsi="Arial" w:cs="Arial"/>
          <w:color w:val="auto"/>
          <w:lang w:val="uk-UA" w:eastAsia="en-CA"/>
        </w:rPr>
      </w:pPr>
      <w:r w:rsidRPr="001C4B56">
        <w:rPr>
          <w:rFonts w:ascii="Arial" w:hAnsi="Arial" w:cs="Arial"/>
          <w:color w:val="auto"/>
          <w:lang w:val="uk-UA" w:eastAsia="en-CA"/>
        </w:rPr>
        <w:t>"There are no less than 16 men and children buried in the Spirit Lake internee cemetery. Minister Joly should instruct her officials to investigate how a cemetery, set up by the federal government, came to be sold to the Province of Qu</w:t>
      </w:r>
      <w:r w:rsidR="00B96FBF">
        <w:rPr>
          <w:rFonts w:ascii="Arial" w:hAnsi="Arial" w:cs="Arial"/>
          <w:color w:val="auto"/>
          <w:lang w:val="uk-UA" w:eastAsia="en-CA"/>
        </w:rPr>
        <w:t>é</w:t>
      </w:r>
      <w:r w:rsidRPr="001C4B56">
        <w:rPr>
          <w:rFonts w:ascii="Arial" w:hAnsi="Arial" w:cs="Arial"/>
          <w:color w:val="auto"/>
          <w:lang w:val="uk-UA" w:eastAsia="en-CA"/>
        </w:rPr>
        <w:t>bec, and then re-sold to a private landowner, and whether this internee cemetery, one of the very few of its kind in Canada, should be designated a national historic site. At a minimum, this sacred space should be re-consecrated and restored, allowing for internee descendants to hallow the memory of those who died at Spirit Lake – people held behind Canadian barbed wire not because of any wrong they had done, but only because of who they were and where they had come from.</w:t>
      </w:r>
      <w:r w:rsidR="00CA239E">
        <w:rPr>
          <w:rFonts w:ascii="Arial" w:hAnsi="Arial" w:cs="Arial"/>
          <w:color w:val="auto"/>
          <w:lang w:val="uk-UA" w:eastAsia="en-CA"/>
        </w:rPr>
        <w:t>”</w:t>
      </w:r>
    </w:p>
    <w:p w14:paraId="6E6CE02E" w14:textId="77777777" w:rsidR="001C4B56" w:rsidRDefault="001C4B56" w:rsidP="001C4B56">
      <w:pPr>
        <w:autoSpaceDE w:val="0"/>
        <w:autoSpaceDN w:val="0"/>
        <w:adjustRightInd w:val="0"/>
        <w:spacing w:line="241" w:lineRule="atLeast"/>
        <w:jc w:val="both"/>
        <w:rPr>
          <w:rFonts w:ascii="Arial" w:hAnsi="Arial" w:cs="Arial"/>
          <w:color w:val="auto"/>
          <w:lang w:val="uk-UA" w:eastAsia="en-CA"/>
        </w:rPr>
      </w:pPr>
    </w:p>
    <w:p w14:paraId="61E12511" w14:textId="52B54401" w:rsidR="001C4B56" w:rsidRDefault="001C4B56" w:rsidP="001C4B56">
      <w:pPr>
        <w:autoSpaceDE w:val="0"/>
        <w:autoSpaceDN w:val="0"/>
        <w:adjustRightInd w:val="0"/>
        <w:spacing w:line="241" w:lineRule="atLeast"/>
        <w:jc w:val="both"/>
        <w:rPr>
          <w:rFonts w:ascii="Arial" w:hAnsi="Arial" w:cs="Arial"/>
          <w:color w:val="auto"/>
          <w:lang w:val="uk-UA" w:eastAsia="en-CA"/>
        </w:rPr>
      </w:pPr>
      <w:r>
        <w:rPr>
          <w:rFonts w:ascii="Arial" w:hAnsi="Arial" w:cs="Arial"/>
          <w:color w:val="auto"/>
          <w:lang w:val="uk-UA" w:eastAsia="en-CA"/>
        </w:rPr>
        <w:t xml:space="preserve">On behalf of the </w:t>
      </w:r>
      <w:r w:rsidR="007B0581" w:rsidRPr="00213CB0">
        <w:rPr>
          <w:rFonts w:ascii="Arial" w:hAnsi="Arial" w:cs="Arial"/>
          <w:color w:val="auto"/>
          <w:highlight w:val="yellow"/>
          <w:lang w:val="uk-UA" w:eastAsia="en-CA"/>
        </w:rPr>
        <w:t>(</w:t>
      </w:r>
      <w:r w:rsidR="007B0581" w:rsidRPr="00213CB0">
        <w:rPr>
          <w:rFonts w:ascii="Arial" w:hAnsi="Arial" w:cs="Arial"/>
          <w:i/>
          <w:color w:val="auto"/>
          <w:highlight w:val="yellow"/>
          <w:lang w:val="uk-UA" w:eastAsia="en-CA"/>
        </w:rPr>
        <w:t>name of your USO)</w:t>
      </w:r>
      <w:r w:rsidRPr="00213CB0">
        <w:rPr>
          <w:rFonts w:ascii="Arial" w:hAnsi="Arial" w:cs="Arial"/>
          <w:color w:val="auto"/>
          <w:highlight w:val="yellow"/>
          <w:lang w:val="uk-UA" w:eastAsia="en-CA"/>
        </w:rPr>
        <w:t>,</w:t>
      </w:r>
      <w:r>
        <w:rPr>
          <w:rFonts w:ascii="Arial" w:hAnsi="Arial" w:cs="Arial"/>
          <w:color w:val="auto"/>
          <w:lang w:val="uk-UA" w:eastAsia="en-CA"/>
        </w:rPr>
        <w:t xml:space="preserve"> representing Ukrainian Canadian students </w:t>
      </w:r>
      <w:r w:rsidR="007B0581" w:rsidRPr="00213CB0">
        <w:rPr>
          <w:rFonts w:ascii="Arial" w:hAnsi="Arial" w:cs="Arial"/>
          <w:i/>
          <w:color w:val="auto"/>
          <w:highlight w:val="yellow"/>
          <w:lang w:val="uk-UA" w:eastAsia="en-CA"/>
        </w:rPr>
        <w:t>at the University of your USO</w:t>
      </w:r>
      <w:r>
        <w:rPr>
          <w:rFonts w:ascii="Arial" w:hAnsi="Arial" w:cs="Arial"/>
          <w:color w:val="auto"/>
          <w:lang w:val="uk-UA" w:eastAsia="en-CA"/>
        </w:rPr>
        <w:t>, I urge you to help restore this vital landmark in Canadian history.</w:t>
      </w:r>
    </w:p>
    <w:p w14:paraId="39B256C4" w14:textId="77777777" w:rsidR="001C4B56" w:rsidRDefault="001C4B56" w:rsidP="001C4B56">
      <w:pPr>
        <w:autoSpaceDE w:val="0"/>
        <w:autoSpaceDN w:val="0"/>
        <w:adjustRightInd w:val="0"/>
        <w:spacing w:line="241" w:lineRule="atLeast"/>
        <w:jc w:val="both"/>
        <w:rPr>
          <w:rFonts w:ascii="Arial" w:hAnsi="Arial" w:cs="Arial"/>
          <w:color w:val="auto"/>
          <w:lang w:val="uk-UA" w:eastAsia="en-CA"/>
        </w:rPr>
      </w:pPr>
    </w:p>
    <w:p w14:paraId="5D000272" w14:textId="6B75EE13" w:rsidR="001C4B56" w:rsidRDefault="001C4B56" w:rsidP="001C4B56">
      <w:pPr>
        <w:autoSpaceDE w:val="0"/>
        <w:autoSpaceDN w:val="0"/>
        <w:adjustRightInd w:val="0"/>
        <w:spacing w:line="241" w:lineRule="atLeast"/>
        <w:jc w:val="both"/>
        <w:rPr>
          <w:rFonts w:ascii="Arial" w:hAnsi="Arial" w:cs="Arial"/>
          <w:color w:val="auto"/>
          <w:lang w:val="uk-UA" w:eastAsia="en-CA"/>
        </w:rPr>
      </w:pPr>
      <w:r>
        <w:rPr>
          <w:rFonts w:ascii="Arial" w:hAnsi="Arial" w:cs="Arial"/>
          <w:color w:val="auto"/>
          <w:lang w:val="uk-UA" w:eastAsia="en-CA"/>
        </w:rPr>
        <w:t>Regards,</w:t>
      </w:r>
    </w:p>
    <w:p w14:paraId="646AACD9" w14:textId="69F4B925" w:rsidR="001C4B56" w:rsidRDefault="001C4B56" w:rsidP="001C4B56">
      <w:pPr>
        <w:tabs>
          <w:tab w:val="left" w:pos="3960"/>
        </w:tabs>
        <w:autoSpaceDE w:val="0"/>
        <w:autoSpaceDN w:val="0"/>
        <w:adjustRightInd w:val="0"/>
        <w:spacing w:line="241" w:lineRule="atLeast"/>
        <w:jc w:val="both"/>
        <w:rPr>
          <w:rFonts w:ascii="Arial" w:hAnsi="Arial" w:cs="Arial"/>
          <w:color w:val="auto"/>
          <w:lang w:val="uk-UA" w:eastAsia="en-CA"/>
        </w:rPr>
      </w:pPr>
      <w:r>
        <w:rPr>
          <w:rFonts w:ascii="Arial" w:hAnsi="Arial" w:cs="Arial"/>
          <w:color w:val="auto"/>
          <w:lang w:val="uk-UA" w:eastAsia="en-CA"/>
        </w:rPr>
        <w:tab/>
      </w:r>
    </w:p>
    <w:p w14:paraId="263B48AA" w14:textId="5B822A00" w:rsidR="001C4B56" w:rsidRPr="00213CB0" w:rsidRDefault="007B0581" w:rsidP="001C4B56">
      <w:pPr>
        <w:autoSpaceDE w:val="0"/>
        <w:autoSpaceDN w:val="0"/>
        <w:adjustRightInd w:val="0"/>
        <w:spacing w:line="241" w:lineRule="atLeast"/>
        <w:jc w:val="both"/>
        <w:rPr>
          <w:rFonts w:ascii="Arial" w:hAnsi="Arial" w:cs="Arial"/>
          <w:i/>
          <w:color w:val="auto"/>
          <w:highlight w:val="yellow"/>
          <w:lang w:val="uk-UA" w:eastAsia="en-CA"/>
        </w:rPr>
      </w:pPr>
      <w:r w:rsidRPr="00213CB0">
        <w:rPr>
          <w:rFonts w:ascii="Arial" w:hAnsi="Arial" w:cs="Arial"/>
          <w:i/>
          <w:color w:val="auto"/>
          <w:highlight w:val="yellow"/>
          <w:lang w:val="uk-UA" w:eastAsia="en-CA"/>
        </w:rPr>
        <w:t>Firstname Lastname</w:t>
      </w:r>
    </w:p>
    <w:p w14:paraId="4B5F5BAD" w14:textId="0B361620" w:rsidR="001C4B56" w:rsidRPr="001C4B56" w:rsidRDefault="007B0581" w:rsidP="001C4B56">
      <w:pPr>
        <w:autoSpaceDE w:val="0"/>
        <w:autoSpaceDN w:val="0"/>
        <w:adjustRightInd w:val="0"/>
        <w:spacing w:line="241" w:lineRule="atLeast"/>
        <w:jc w:val="both"/>
        <w:rPr>
          <w:rFonts w:ascii="Arial" w:hAnsi="Arial" w:cs="Arial"/>
          <w:color w:val="auto"/>
          <w:lang w:val="uk-UA" w:eastAsia="en-CA"/>
        </w:rPr>
      </w:pPr>
      <w:r w:rsidRPr="00213CB0">
        <w:rPr>
          <w:rFonts w:ascii="Arial" w:hAnsi="Arial" w:cs="Arial"/>
          <w:i/>
          <w:color w:val="auto"/>
          <w:highlight w:val="yellow"/>
          <w:lang w:val="uk-UA" w:eastAsia="en-CA"/>
        </w:rPr>
        <w:t>USO</w:t>
      </w:r>
      <w:r w:rsidR="001C4B56" w:rsidRPr="00213CB0">
        <w:rPr>
          <w:rFonts w:ascii="Arial" w:hAnsi="Arial" w:cs="Arial"/>
          <w:color w:val="auto"/>
          <w:highlight w:val="yellow"/>
          <w:lang w:val="uk-UA" w:eastAsia="en-CA"/>
        </w:rPr>
        <w:t xml:space="preserve"> President</w:t>
      </w:r>
    </w:p>
    <w:sectPr w:rsidR="001C4B56" w:rsidRPr="001C4B56" w:rsidSect="00C60FEE">
      <w:footerReference w:type="default" r:id="rId8"/>
      <w:pgSz w:w="12240" w:h="15840"/>
      <w:pgMar w:top="2246" w:right="1440" w:bottom="1008" w:left="1440" w:header="720" w:footer="778"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F9487" w14:textId="77777777" w:rsidR="00915BA4" w:rsidRDefault="00915BA4">
      <w:pPr>
        <w:rPr>
          <w:rFonts w:ascii="Times New Roman" w:hAnsi="Times New Roman" w:cs="Times New Roman"/>
        </w:rPr>
      </w:pPr>
      <w:r>
        <w:rPr>
          <w:rFonts w:ascii="Times New Roman" w:hAnsi="Times New Roman" w:cs="Times New Roman"/>
        </w:rPr>
        <w:separator/>
      </w:r>
    </w:p>
  </w:endnote>
  <w:endnote w:type="continuationSeparator" w:id="0">
    <w:p w14:paraId="20E95647" w14:textId="77777777" w:rsidR="00915BA4" w:rsidRDefault="00915BA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51356" w14:textId="4E86ED72" w:rsidR="001C4B56" w:rsidRPr="001C4B56" w:rsidRDefault="001C4B56">
    <w:pPr>
      <w:pStyle w:val="Footer"/>
      <w:tabs>
        <w:tab w:val="clear" w:pos="4320"/>
        <w:tab w:val="clear" w:pos="8640"/>
        <w:tab w:val="left" w:pos="2679"/>
      </w:tabs>
      <w:rPr>
        <w:rFonts w:ascii="Arial" w:hAnsi="Arial" w:cs="Times New Roman"/>
      </w:rPr>
    </w:pPr>
    <w:r w:rsidRPr="001C4B56">
      <w:rPr>
        <w:rFonts w:ascii="Arial" w:hAnsi="Arial" w:cs="Times New Roman"/>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6B5A8" w14:textId="77777777" w:rsidR="00915BA4" w:rsidRDefault="00915BA4">
      <w:pPr>
        <w:rPr>
          <w:rFonts w:ascii="Times New Roman" w:hAnsi="Times New Roman" w:cs="Times New Roman"/>
        </w:rPr>
      </w:pPr>
      <w:r>
        <w:rPr>
          <w:rFonts w:ascii="Times New Roman" w:hAnsi="Times New Roman" w:cs="Times New Roman"/>
        </w:rPr>
        <w:separator/>
      </w:r>
    </w:p>
  </w:footnote>
  <w:footnote w:type="continuationSeparator" w:id="0">
    <w:p w14:paraId="4C34CD2C" w14:textId="77777777" w:rsidR="00915BA4" w:rsidRDefault="00915BA4">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71C"/>
    <w:multiLevelType w:val="hybridMultilevel"/>
    <w:tmpl w:val="37B471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9483F31"/>
    <w:multiLevelType w:val="hybridMultilevel"/>
    <w:tmpl w:val="2EC81548"/>
    <w:lvl w:ilvl="0" w:tplc="8DCC44A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76D5976"/>
    <w:multiLevelType w:val="hybridMultilevel"/>
    <w:tmpl w:val="90A0BDAA"/>
    <w:lvl w:ilvl="0" w:tplc="8DCC44A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CFF0C96"/>
    <w:multiLevelType w:val="hybridMultilevel"/>
    <w:tmpl w:val="215A060A"/>
    <w:lvl w:ilvl="0" w:tplc="8DCC44A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15A3A24"/>
    <w:multiLevelType w:val="hybridMultilevel"/>
    <w:tmpl w:val="B4E07AF8"/>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nsid w:val="23DA2874"/>
    <w:multiLevelType w:val="hybridMultilevel"/>
    <w:tmpl w:val="6EA66C26"/>
    <w:lvl w:ilvl="0" w:tplc="1B0CFF10">
      <w:start w:val="1"/>
      <w:numFmt w:val="bullet"/>
      <w:lvlText w:val=""/>
      <w:lvlJc w:val="left"/>
      <w:pPr>
        <w:tabs>
          <w:tab w:val="num" w:pos="1800"/>
        </w:tabs>
        <w:ind w:left="1800" w:hanging="360"/>
      </w:pPr>
      <w:rPr>
        <w:rFonts w:ascii="Wingdings" w:hAnsi="Wingdings" w:cs="Wingdings" w:hint="default"/>
        <w:sz w:val="36"/>
        <w:szCs w:val="36"/>
      </w:rPr>
    </w:lvl>
    <w:lvl w:ilvl="1" w:tplc="C10EB330">
      <w:start w:val="1"/>
      <w:numFmt w:val="bullet"/>
      <w:lvlText w:val="o"/>
      <w:lvlJc w:val="left"/>
      <w:pPr>
        <w:tabs>
          <w:tab w:val="num" w:pos="2160"/>
        </w:tabs>
        <w:ind w:left="2160" w:hanging="360"/>
      </w:pPr>
      <w:rPr>
        <w:rFonts w:ascii="Courier New" w:hAnsi="Courier New" w:cs="Courier New" w:hint="default"/>
      </w:rPr>
    </w:lvl>
    <w:lvl w:ilvl="2" w:tplc="D8DCE932">
      <w:start w:val="1"/>
      <w:numFmt w:val="bullet"/>
      <w:lvlText w:val=""/>
      <w:lvlJc w:val="left"/>
      <w:pPr>
        <w:tabs>
          <w:tab w:val="num" w:pos="2880"/>
        </w:tabs>
        <w:ind w:left="2880" w:hanging="360"/>
      </w:pPr>
      <w:rPr>
        <w:rFonts w:ascii="Wingdings" w:hAnsi="Wingdings" w:cs="Wingdings" w:hint="default"/>
      </w:rPr>
    </w:lvl>
    <w:lvl w:ilvl="3" w:tplc="B1FC80EC">
      <w:start w:val="1"/>
      <w:numFmt w:val="bullet"/>
      <w:lvlText w:val=""/>
      <w:lvlJc w:val="left"/>
      <w:pPr>
        <w:tabs>
          <w:tab w:val="num" w:pos="3600"/>
        </w:tabs>
        <w:ind w:left="3600" w:hanging="360"/>
      </w:pPr>
      <w:rPr>
        <w:rFonts w:ascii="Symbol" w:hAnsi="Symbol" w:cs="Symbol" w:hint="default"/>
      </w:rPr>
    </w:lvl>
    <w:lvl w:ilvl="4" w:tplc="45A89DCA">
      <w:start w:val="1"/>
      <w:numFmt w:val="bullet"/>
      <w:lvlText w:val="o"/>
      <w:lvlJc w:val="left"/>
      <w:pPr>
        <w:tabs>
          <w:tab w:val="num" w:pos="4320"/>
        </w:tabs>
        <w:ind w:left="4320" w:hanging="360"/>
      </w:pPr>
      <w:rPr>
        <w:rFonts w:ascii="Courier New" w:hAnsi="Courier New" w:cs="Courier New" w:hint="default"/>
      </w:rPr>
    </w:lvl>
    <w:lvl w:ilvl="5" w:tplc="C7E2B2CA">
      <w:start w:val="1"/>
      <w:numFmt w:val="bullet"/>
      <w:lvlText w:val=""/>
      <w:lvlJc w:val="left"/>
      <w:pPr>
        <w:tabs>
          <w:tab w:val="num" w:pos="5040"/>
        </w:tabs>
        <w:ind w:left="5040" w:hanging="360"/>
      </w:pPr>
      <w:rPr>
        <w:rFonts w:ascii="Wingdings" w:hAnsi="Wingdings" w:cs="Wingdings" w:hint="default"/>
      </w:rPr>
    </w:lvl>
    <w:lvl w:ilvl="6" w:tplc="813A0750">
      <w:start w:val="1"/>
      <w:numFmt w:val="bullet"/>
      <w:lvlText w:val=""/>
      <w:lvlJc w:val="left"/>
      <w:pPr>
        <w:tabs>
          <w:tab w:val="num" w:pos="5760"/>
        </w:tabs>
        <w:ind w:left="5760" w:hanging="360"/>
      </w:pPr>
      <w:rPr>
        <w:rFonts w:ascii="Symbol" w:hAnsi="Symbol" w:cs="Symbol" w:hint="default"/>
      </w:rPr>
    </w:lvl>
    <w:lvl w:ilvl="7" w:tplc="C6F09E98">
      <w:start w:val="1"/>
      <w:numFmt w:val="bullet"/>
      <w:lvlText w:val="o"/>
      <w:lvlJc w:val="left"/>
      <w:pPr>
        <w:tabs>
          <w:tab w:val="num" w:pos="6480"/>
        </w:tabs>
        <w:ind w:left="6480" w:hanging="360"/>
      </w:pPr>
      <w:rPr>
        <w:rFonts w:ascii="Courier New" w:hAnsi="Courier New" w:cs="Courier New" w:hint="default"/>
      </w:rPr>
    </w:lvl>
    <w:lvl w:ilvl="8" w:tplc="D5B89BF2">
      <w:start w:val="1"/>
      <w:numFmt w:val="bullet"/>
      <w:lvlText w:val=""/>
      <w:lvlJc w:val="left"/>
      <w:pPr>
        <w:tabs>
          <w:tab w:val="num" w:pos="7200"/>
        </w:tabs>
        <w:ind w:left="7200" w:hanging="360"/>
      </w:pPr>
      <w:rPr>
        <w:rFonts w:ascii="Wingdings" w:hAnsi="Wingdings" w:cs="Wingdings" w:hint="default"/>
      </w:rPr>
    </w:lvl>
  </w:abstractNum>
  <w:abstractNum w:abstractNumId="6">
    <w:nsid w:val="2619482D"/>
    <w:multiLevelType w:val="hybridMultilevel"/>
    <w:tmpl w:val="F530C67A"/>
    <w:lvl w:ilvl="0" w:tplc="705CD186">
      <w:start w:val="1"/>
      <w:numFmt w:val="decimal"/>
      <w:lvlText w:val="%1."/>
      <w:lvlJc w:val="left"/>
      <w:pPr>
        <w:tabs>
          <w:tab w:val="num" w:pos="720"/>
        </w:tabs>
        <w:ind w:left="720" w:hanging="360"/>
      </w:pPr>
      <w:rPr>
        <w:rFonts w:ascii="Times New Roman" w:hAnsi="Times New Roman" w:cs="Times New Roman" w:hint="default"/>
        <w:b/>
        <w:bCs/>
      </w:rPr>
    </w:lvl>
    <w:lvl w:ilvl="1" w:tplc="8DD478D0">
      <w:numFmt w:val="none"/>
      <w:lvlText w:val=""/>
      <w:lvlJc w:val="left"/>
      <w:pPr>
        <w:tabs>
          <w:tab w:val="num" w:pos="360"/>
        </w:tabs>
      </w:pPr>
      <w:rPr>
        <w:rFonts w:ascii="Times New Roman" w:hAnsi="Times New Roman" w:cs="Times New Roman"/>
      </w:rPr>
    </w:lvl>
    <w:lvl w:ilvl="2" w:tplc="5FB2BD46">
      <w:numFmt w:val="none"/>
      <w:lvlText w:val=""/>
      <w:lvlJc w:val="left"/>
      <w:pPr>
        <w:tabs>
          <w:tab w:val="num" w:pos="360"/>
        </w:tabs>
      </w:pPr>
      <w:rPr>
        <w:rFonts w:ascii="Times New Roman" w:hAnsi="Times New Roman" w:cs="Times New Roman"/>
      </w:rPr>
    </w:lvl>
    <w:lvl w:ilvl="3" w:tplc="BDFE2C82">
      <w:numFmt w:val="none"/>
      <w:lvlText w:val=""/>
      <w:lvlJc w:val="left"/>
      <w:pPr>
        <w:tabs>
          <w:tab w:val="num" w:pos="360"/>
        </w:tabs>
      </w:pPr>
      <w:rPr>
        <w:rFonts w:ascii="Times New Roman" w:hAnsi="Times New Roman" w:cs="Times New Roman"/>
      </w:rPr>
    </w:lvl>
    <w:lvl w:ilvl="4" w:tplc="C5F4AF9E">
      <w:numFmt w:val="none"/>
      <w:lvlText w:val=""/>
      <w:lvlJc w:val="left"/>
      <w:pPr>
        <w:tabs>
          <w:tab w:val="num" w:pos="360"/>
        </w:tabs>
      </w:pPr>
      <w:rPr>
        <w:rFonts w:ascii="Times New Roman" w:hAnsi="Times New Roman" w:cs="Times New Roman"/>
      </w:rPr>
    </w:lvl>
    <w:lvl w:ilvl="5" w:tplc="BD5E3092">
      <w:numFmt w:val="none"/>
      <w:lvlText w:val=""/>
      <w:lvlJc w:val="left"/>
      <w:pPr>
        <w:tabs>
          <w:tab w:val="num" w:pos="360"/>
        </w:tabs>
      </w:pPr>
      <w:rPr>
        <w:rFonts w:ascii="Times New Roman" w:hAnsi="Times New Roman" w:cs="Times New Roman"/>
      </w:rPr>
    </w:lvl>
    <w:lvl w:ilvl="6" w:tplc="DF58E75A">
      <w:numFmt w:val="none"/>
      <w:lvlText w:val=""/>
      <w:lvlJc w:val="left"/>
      <w:pPr>
        <w:tabs>
          <w:tab w:val="num" w:pos="360"/>
        </w:tabs>
      </w:pPr>
      <w:rPr>
        <w:rFonts w:ascii="Times New Roman" w:hAnsi="Times New Roman" w:cs="Times New Roman"/>
      </w:rPr>
    </w:lvl>
    <w:lvl w:ilvl="7" w:tplc="09F67A58">
      <w:numFmt w:val="none"/>
      <w:lvlText w:val=""/>
      <w:lvlJc w:val="left"/>
      <w:pPr>
        <w:tabs>
          <w:tab w:val="num" w:pos="360"/>
        </w:tabs>
      </w:pPr>
      <w:rPr>
        <w:rFonts w:ascii="Times New Roman" w:hAnsi="Times New Roman" w:cs="Times New Roman"/>
      </w:rPr>
    </w:lvl>
    <w:lvl w:ilvl="8" w:tplc="13D08C6E">
      <w:numFmt w:val="none"/>
      <w:lvlText w:val=""/>
      <w:lvlJc w:val="left"/>
      <w:pPr>
        <w:tabs>
          <w:tab w:val="num" w:pos="360"/>
        </w:tabs>
      </w:pPr>
      <w:rPr>
        <w:rFonts w:ascii="Times New Roman" w:hAnsi="Times New Roman" w:cs="Times New Roman"/>
      </w:rPr>
    </w:lvl>
  </w:abstractNum>
  <w:abstractNum w:abstractNumId="7">
    <w:nsid w:val="289D5227"/>
    <w:multiLevelType w:val="hybridMultilevel"/>
    <w:tmpl w:val="ED56A4F6"/>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nsid w:val="3D547191"/>
    <w:multiLevelType w:val="hybridMultilevel"/>
    <w:tmpl w:val="310E6B58"/>
    <w:lvl w:ilvl="0" w:tplc="8DCC44A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DAF2CCF"/>
    <w:multiLevelType w:val="hybridMultilevel"/>
    <w:tmpl w:val="788ADC1C"/>
    <w:lvl w:ilvl="0" w:tplc="8DCC44A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1CC6F23"/>
    <w:multiLevelType w:val="hybridMultilevel"/>
    <w:tmpl w:val="A6408738"/>
    <w:lvl w:ilvl="0" w:tplc="9ECEEAAE">
      <w:numFmt w:val="bullet"/>
      <w:lvlText w:val="-"/>
      <w:lvlJc w:val="left"/>
      <w:pPr>
        <w:ind w:left="630" w:hanging="360"/>
      </w:pPr>
      <w:rPr>
        <w:rFonts w:ascii="Calibri" w:eastAsia="Times New Roman" w:hAnsi="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cs="Wingdings" w:hint="default"/>
      </w:rPr>
    </w:lvl>
    <w:lvl w:ilvl="3" w:tplc="04090001">
      <w:start w:val="1"/>
      <w:numFmt w:val="bullet"/>
      <w:lvlText w:val=""/>
      <w:lvlJc w:val="left"/>
      <w:pPr>
        <w:ind w:left="2790" w:hanging="360"/>
      </w:pPr>
      <w:rPr>
        <w:rFonts w:ascii="Symbol" w:hAnsi="Symbol" w:cs="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cs="Wingdings" w:hint="default"/>
      </w:rPr>
    </w:lvl>
    <w:lvl w:ilvl="6" w:tplc="04090001">
      <w:start w:val="1"/>
      <w:numFmt w:val="bullet"/>
      <w:lvlText w:val=""/>
      <w:lvlJc w:val="left"/>
      <w:pPr>
        <w:ind w:left="4950" w:hanging="360"/>
      </w:pPr>
      <w:rPr>
        <w:rFonts w:ascii="Symbol" w:hAnsi="Symbol" w:cs="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cs="Wingdings" w:hint="default"/>
      </w:rPr>
    </w:lvl>
  </w:abstractNum>
  <w:abstractNum w:abstractNumId="11">
    <w:nsid w:val="42267CC8"/>
    <w:multiLevelType w:val="hybridMultilevel"/>
    <w:tmpl w:val="2D243550"/>
    <w:lvl w:ilvl="0" w:tplc="8DCC44A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433F10DF"/>
    <w:multiLevelType w:val="hybridMultilevel"/>
    <w:tmpl w:val="6EA66C26"/>
    <w:lvl w:ilvl="0" w:tplc="4F5E4F30">
      <w:start w:val="1"/>
      <w:numFmt w:val="bullet"/>
      <w:lvlText w:val=""/>
      <w:lvlJc w:val="left"/>
      <w:pPr>
        <w:tabs>
          <w:tab w:val="num" w:pos="1800"/>
        </w:tabs>
        <w:ind w:left="1800" w:hanging="360"/>
      </w:pPr>
      <w:rPr>
        <w:rFonts w:ascii="Wingdings" w:hAnsi="Wingdings" w:cs="Wingdings" w:hint="default"/>
      </w:rPr>
    </w:lvl>
    <w:lvl w:ilvl="1" w:tplc="40429D9A">
      <w:start w:val="1"/>
      <w:numFmt w:val="bullet"/>
      <w:lvlText w:val="o"/>
      <w:lvlJc w:val="left"/>
      <w:pPr>
        <w:tabs>
          <w:tab w:val="num" w:pos="2160"/>
        </w:tabs>
        <w:ind w:left="2160" w:hanging="360"/>
      </w:pPr>
      <w:rPr>
        <w:rFonts w:ascii="Courier New" w:hAnsi="Courier New" w:cs="Courier New" w:hint="default"/>
      </w:rPr>
    </w:lvl>
    <w:lvl w:ilvl="2" w:tplc="A8764640">
      <w:start w:val="1"/>
      <w:numFmt w:val="bullet"/>
      <w:lvlText w:val=""/>
      <w:lvlJc w:val="left"/>
      <w:pPr>
        <w:tabs>
          <w:tab w:val="num" w:pos="2880"/>
        </w:tabs>
        <w:ind w:left="2880" w:hanging="360"/>
      </w:pPr>
      <w:rPr>
        <w:rFonts w:ascii="Wingdings" w:hAnsi="Wingdings" w:cs="Wingdings" w:hint="default"/>
      </w:rPr>
    </w:lvl>
    <w:lvl w:ilvl="3" w:tplc="954E4D9E">
      <w:start w:val="1"/>
      <w:numFmt w:val="bullet"/>
      <w:lvlText w:val=""/>
      <w:lvlJc w:val="left"/>
      <w:pPr>
        <w:tabs>
          <w:tab w:val="num" w:pos="3600"/>
        </w:tabs>
        <w:ind w:left="3600" w:hanging="360"/>
      </w:pPr>
      <w:rPr>
        <w:rFonts w:ascii="Symbol" w:hAnsi="Symbol" w:cs="Symbol" w:hint="default"/>
      </w:rPr>
    </w:lvl>
    <w:lvl w:ilvl="4" w:tplc="069E4ED4">
      <w:start w:val="1"/>
      <w:numFmt w:val="bullet"/>
      <w:lvlText w:val="o"/>
      <w:lvlJc w:val="left"/>
      <w:pPr>
        <w:tabs>
          <w:tab w:val="num" w:pos="4320"/>
        </w:tabs>
        <w:ind w:left="4320" w:hanging="360"/>
      </w:pPr>
      <w:rPr>
        <w:rFonts w:ascii="Courier New" w:hAnsi="Courier New" w:cs="Courier New" w:hint="default"/>
      </w:rPr>
    </w:lvl>
    <w:lvl w:ilvl="5" w:tplc="8BFEFD00">
      <w:start w:val="1"/>
      <w:numFmt w:val="bullet"/>
      <w:lvlText w:val=""/>
      <w:lvlJc w:val="left"/>
      <w:pPr>
        <w:tabs>
          <w:tab w:val="num" w:pos="5040"/>
        </w:tabs>
        <w:ind w:left="5040" w:hanging="360"/>
      </w:pPr>
      <w:rPr>
        <w:rFonts w:ascii="Wingdings" w:hAnsi="Wingdings" w:cs="Wingdings" w:hint="default"/>
      </w:rPr>
    </w:lvl>
    <w:lvl w:ilvl="6" w:tplc="904E77FE">
      <w:start w:val="1"/>
      <w:numFmt w:val="bullet"/>
      <w:lvlText w:val=""/>
      <w:lvlJc w:val="left"/>
      <w:pPr>
        <w:tabs>
          <w:tab w:val="num" w:pos="5760"/>
        </w:tabs>
        <w:ind w:left="5760" w:hanging="360"/>
      </w:pPr>
      <w:rPr>
        <w:rFonts w:ascii="Symbol" w:hAnsi="Symbol" w:cs="Symbol" w:hint="default"/>
      </w:rPr>
    </w:lvl>
    <w:lvl w:ilvl="7" w:tplc="F1DAF4FE">
      <w:start w:val="1"/>
      <w:numFmt w:val="bullet"/>
      <w:lvlText w:val="o"/>
      <w:lvlJc w:val="left"/>
      <w:pPr>
        <w:tabs>
          <w:tab w:val="num" w:pos="6480"/>
        </w:tabs>
        <w:ind w:left="6480" w:hanging="360"/>
      </w:pPr>
      <w:rPr>
        <w:rFonts w:ascii="Courier New" w:hAnsi="Courier New" w:cs="Courier New" w:hint="default"/>
      </w:rPr>
    </w:lvl>
    <w:lvl w:ilvl="8" w:tplc="6186EB52">
      <w:start w:val="1"/>
      <w:numFmt w:val="bullet"/>
      <w:lvlText w:val=""/>
      <w:lvlJc w:val="left"/>
      <w:pPr>
        <w:tabs>
          <w:tab w:val="num" w:pos="7200"/>
        </w:tabs>
        <w:ind w:left="7200" w:hanging="360"/>
      </w:pPr>
      <w:rPr>
        <w:rFonts w:ascii="Wingdings" w:hAnsi="Wingdings" w:cs="Wingdings" w:hint="default"/>
      </w:rPr>
    </w:lvl>
  </w:abstractNum>
  <w:abstractNum w:abstractNumId="13">
    <w:nsid w:val="44011131"/>
    <w:multiLevelType w:val="hybridMultilevel"/>
    <w:tmpl w:val="5A5E34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02019F"/>
    <w:multiLevelType w:val="hybridMultilevel"/>
    <w:tmpl w:val="BD0E4A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50481F58"/>
    <w:multiLevelType w:val="hybridMultilevel"/>
    <w:tmpl w:val="27AE9C30"/>
    <w:lvl w:ilvl="0" w:tplc="0836467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51561074"/>
    <w:multiLevelType w:val="hybridMultilevel"/>
    <w:tmpl w:val="37F03E9E"/>
    <w:lvl w:ilvl="0" w:tplc="5CF6CA52">
      <w:start w:val="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62EF3810"/>
    <w:multiLevelType w:val="hybridMultilevel"/>
    <w:tmpl w:val="01AEC144"/>
    <w:lvl w:ilvl="0" w:tplc="8DCC44A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64170B98"/>
    <w:multiLevelType w:val="hybridMultilevel"/>
    <w:tmpl w:val="0E30C378"/>
    <w:lvl w:ilvl="0" w:tplc="8DCC44A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7862168B"/>
    <w:multiLevelType w:val="hybridMultilevel"/>
    <w:tmpl w:val="1D8E2CC2"/>
    <w:lvl w:ilvl="0" w:tplc="8DCC44A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6"/>
  </w:num>
  <w:num w:numId="2">
    <w:abstractNumId w:val="5"/>
  </w:num>
  <w:num w:numId="3">
    <w:abstractNumId w:val="12"/>
  </w:num>
  <w:num w:numId="4">
    <w:abstractNumId w:val="14"/>
  </w:num>
  <w:num w:numId="5">
    <w:abstractNumId w:val="3"/>
  </w:num>
  <w:num w:numId="6">
    <w:abstractNumId w:val="1"/>
  </w:num>
  <w:num w:numId="7">
    <w:abstractNumId w:val="2"/>
  </w:num>
  <w:num w:numId="8">
    <w:abstractNumId w:val="17"/>
  </w:num>
  <w:num w:numId="9">
    <w:abstractNumId w:val="19"/>
  </w:num>
  <w:num w:numId="10">
    <w:abstractNumId w:val="9"/>
  </w:num>
  <w:num w:numId="11">
    <w:abstractNumId w:val="16"/>
  </w:num>
  <w:num w:numId="12">
    <w:abstractNumId w:val="8"/>
  </w:num>
  <w:num w:numId="13">
    <w:abstractNumId w:val="11"/>
  </w:num>
  <w:num w:numId="14">
    <w:abstractNumId w:val="18"/>
  </w:num>
  <w:num w:numId="15">
    <w:abstractNumId w:val="10"/>
  </w:num>
  <w:num w:numId="16">
    <w:abstractNumId w:val="0"/>
  </w:num>
  <w:num w:numId="17">
    <w:abstractNumId w:val="4"/>
  </w:num>
  <w:num w:numId="18">
    <w:abstractNumId w:val="7"/>
  </w:num>
  <w:num w:numId="19">
    <w:abstractNumId w:val="13"/>
  </w:num>
  <w:num w:numId="20">
    <w:abstractNumId w:val="1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Czoli">
    <w15:presenceInfo w15:providerId="None" w15:userId="Christine Czo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425"/>
  <w:doNotHyphenateCaps/>
  <w:drawingGridHorizontalSpacing w:val="120"/>
  <w:drawingGridVerticalSpacing w:val="0"/>
  <w:displayHorizontalDrawingGridEvery w:val="0"/>
  <w:displayVertic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EE"/>
    <w:rsid w:val="001C4B56"/>
    <w:rsid w:val="00213CB0"/>
    <w:rsid w:val="002852D7"/>
    <w:rsid w:val="005B3A9E"/>
    <w:rsid w:val="006E1386"/>
    <w:rsid w:val="00712A32"/>
    <w:rsid w:val="0079732F"/>
    <w:rsid w:val="007B0581"/>
    <w:rsid w:val="00842D17"/>
    <w:rsid w:val="00915BA4"/>
    <w:rsid w:val="00B9267A"/>
    <w:rsid w:val="00B96FBF"/>
    <w:rsid w:val="00C60FEE"/>
    <w:rsid w:val="00C91DD6"/>
    <w:rsid w:val="00CA239E"/>
    <w:rsid w:val="00CB3B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06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cs="Helvetica"/>
      <w:color w:val="000000"/>
      <w:sz w:val="24"/>
      <w:szCs w:val="24"/>
      <w:lang w:val="en-US" w:eastAsia="en-US"/>
    </w:rPr>
  </w:style>
  <w:style w:type="paragraph" w:styleId="Heading1">
    <w:name w:val="heading 1"/>
    <w:basedOn w:val="Normal"/>
    <w:next w:val="Normal"/>
    <w:link w:val="Heading1Char"/>
    <w:uiPriority w:val="99"/>
    <w:qFormat/>
    <w:pPr>
      <w:keepNext/>
      <w:outlineLvl w:val="0"/>
    </w:pPr>
    <w:rPr>
      <w:rFonts w:ascii="Cambria" w:hAnsi="Cambria" w:cs="Cambria"/>
      <w:b/>
      <w:bCs/>
      <w:kern w:val="32"/>
      <w:sz w:val="32"/>
      <w:szCs w:val="32"/>
      <w:lang w:val="de-DE" w:eastAsia="de-DE"/>
    </w:rPr>
  </w:style>
  <w:style w:type="paragraph" w:styleId="Heading2">
    <w:name w:val="heading 2"/>
    <w:basedOn w:val="Normal"/>
    <w:next w:val="Normal"/>
    <w:link w:val="Heading2Char"/>
    <w:uiPriority w:val="99"/>
    <w:qFormat/>
    <w:pPr>
      <w:keepNext/>
      <w:jc w:val="both"/>
      <w:outlineLvl w:val="1"/>
    </w:pPr>
    <w:rPr>
      <w:rFonts w:ascii="Cambria" w:hAnsi="Cambria" w:cs="Cambria"/>
      <w:b/>
      <w:bCs/>
      <w:i/>
      <w:iCs/>
      <w:sz w:val="28"/>
      <w:szCs w:val="28"/>
      <w:lang w:val="de-DE" w:eastAsia="de-DE"/>
    </w:rPr>
  </w:style>
  <w:style w:type="paragraph" w:styleId="Heading3">
    <w:name w:val="heading 3"/>
    <w:basedOn w:val="Normal"/>
    <w:next w:val="Normal"/>
    <w:link w:val="Heading3Char"/>
    <w:uiPriority w:val="99"/>
    <w:qFormat/>
    <w:pPr>
      <w:keepNext/>
      <w:ind w:left="1440"/>
      <w:jc w:val="right"/>
      <w:outlineLvl w:val="2"/>
    </w:pPr>
    <w:rPr>
      <w:rFonts w:ascii="Cambria" w:hAnsi="Cambria" w:cs="Cambria"/>
      <w:b/>
      <w:bCs/>
      <w:sz w:val="26"/>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color w:val="000000"/>
      <w:kern w:val="32"/>
      <w:sz w:val="32"/>
      <w:szCs w:val="32"/>
    </w:rPr>
  </w:style>
  <w:style w:type="character" w:customStyle="1" w:styleId="Heading2Char">
    <w:name w:val="Heading 2 Char"/>
    <w:link w:val="Heading2"/>
    <w:uiPriority w:val="99"/>
    <w:rPr>
      <w:rFonts w:ascii="Cambria" w:hAnsi="Cambria" w:cs="Cambria"/>
      <w:b/>
      <w:bCs/>
      <w:i/>
      <w:iCs/>
      <w:color w:val="000000"/>
      <w:sz w:val="28"/>
      <w:szCs w:val="28"/>
    </w:rPr>
  </w:style>
  <w:style w:type="character" w:customStyle="1" w:styleId="Heading3Char">
    <w:name w:val="Heading 3 Char"/>
    <w:link w:val="Heading3"/>
    <w:uiPriority w:val="99"/>
    <w:rPr>
      <w:rFonts w:ascii="Cambria" w:hAnsi="Cambria" w:cs="Cambria"/>
      <w:b/>
      <w:bCs/>
      <w:color w:val="000000"/>
      <w:sz w:val="26"/>
      <w:szCs w:val="26"/>
    </w:rPr>
  </w:style>
  <w:style w:type="paragraph" w:customStyle="1" w:styleId="HeaderFooter">
    <w:name w:val="Header &amp; Footer"/>
    <w:uiPriority w:val="99"/>
    <w:pPr>
      <w:tabs>
        <w:tab w:val="right" w:pos="9360"/>
      </w:tabs>
    </w:pPr>
    <w:rPr>
      <w:rFonts w:ascii="Helvetica" w:hAnsi="Helvetica" w:cs="Helvetica"/>
      <w:color w:val="000000"/>
      <w:lang w:val="en-US" w:eastAsia="en-US"/>
    </w:rPr>
  </w:style>
  <w:style w:type="paragraph" w:customStyle="1" w:styleId="Body">
    <w:name w:val="Body"/>
    <w:uiPriority w:val="99"/>
    <w:rPr>
      <w:rFonts w:ascii="Helvetica" w:hAnsi="Helvetica" w:cs="Helvetica"/>
      <w:color w:val="000000"/>
      <w:sz w:val="24"/>
      <w:szCs w:val="24"/>
      <w:lang w:val="en-US" w:eastAsia="en-US"/>
    </w:rPr>
  </w:style>
  <w:style w:type="paragraph" w:styleId="Header">
    <w:name w:val="header"/>
    <w:basedOn w:val="Normal"/>
    <w:link w:val="HeaderChar"/>
    <w:uiPriority w:val="99"/>
    <w:pPr>
      <w:tabs>
        <w:tab w:val="center" w:pos="4320"/>
        <w:tab w:val="right" w:pos="8640"/>
      </w:tabs>
    </w:pPr>
    <w:rPr>
      <w:lang w:val="de-DE" w:eastAsia="de-DE"/>
    </w:rPr>
  </w:style>
  <w:style w:type="character" w:customStyle="1" w:styleId="HeaderChar">
    <w:name w:val="Header Char"/>
    <w:link w:val="Header"/>
    <w:uiPriority w:val="99"/>
    <w:rPr>
      <w:rFonts w:ascii="Helvetica" w:hAnsi="Helvetica" w:cs="Helvetica"/>
      <w:color w:val="000000"/>
      <w:sz w:val="24"/>
      <w:szCs w:val="24"/>
    </w:rPr>
  </w:style>
  <w:style w:type="paragraph" w:styleId="Footer">
    <w:name w:val="footer"/>
    <w:basedOn w:val="Normal"/>
    <w:link w:val="FooterChar"/>
    <w:uiPriority w:val="99"/>
    <w:pPr>
      <w:tabs>
        <w:tab w:val="center" w:pos="4320"/>
        <w:tab w:val="right" w:pos="8640"/>
      </w:tabs>
    </w:pPr>
    <w:rPr>
      <w:lang w:val="de-DE" w:eastAsia="de-DE"/>
    </w:rPr>
  </w:style>
  <w:style w:type="character" w:customStyle="1" w:styleId="FooterChar">
    <w:name w:val="Footer Char"/>
    <w:link w:val="Footer"/>
    <w:uiPriority w:val="99"/>
    <w:rPr>
      <w:rFonts w:ascii="Helvetica" w:hAnsi="Helvetica" w:cs="Helvetica"/>
      <w:color w:val="000000"/>
      <w:sz w:val="24"/>
      <w:szCs w:val="24"/>
    </w:rPr>
  </w:style>
  <w:style w:type="character" w:styleId="Hyperlink">
    <w:name w:val="Hyperlink"/>
    <w:uiPriority w:val="99"/>
    <w:rPr>
      <w:rFonts w:ascii="Times New Roman" w:hAnsi="Times New Roman" w:cs="Times New Roman"/>
      <w:color w:val="0000FF"/>
      <w:u w:val="single"/>
    </w:rPr>
  </w:style>
  <w:style w:type="paragraph" w:styleId="Title">
    <w:name w:val="Title"/>
    <w:basedOn w:val="Normal"/>
    <w:link w:val="TitleChar"/>
    <w:uiPriority w:val="99"/>
    <w:qFormat/>
    <w:pPr>
      <w:jc w:val="center"/>
    </w:pPr>
    <w:rPr>
      <w:rFonts w:ascii="Cambria" w:hAnsi="Cambria" w:cs="Cambria"/>
      <w:b/>
      <w:bCs/>
      <w:kern w:val="28"/>
      <w:sz w:val="32"/>
      <w:szCs w:val="32"/>
      <w:lang w:val="de-DE" w:eastAsia="de-DE"/>
    </w:rPr>
  </w:style>
  <w:style w:type="character" w:customStyle="1" w:styleId="TitleChar">
    <w:name w:val="Title Char"/>
    <w:link w:val="Title"/>
    <w:uiPriority w:val="99"/>
    <w:rPr>
      <w:rFonts w:ascii="Cambria" w:hAnsi="Cambria" w:cs="Cambria"/>
      <w:b/>
      <w:bCs/>
      <w:color w:val="000000"/>
      <w:kern w:val="28"/>
      <w:sz w:val="32"/>
      <w:szCs w:val="32"/>
    </w:rPr>
  </w:style>
  <w:style w:type="paragraph" w:styleId="BodyTextIndent">
    <w:name w:val="Body Text Indent"/>
    <w:basedOn w:val="Normal"/>
    <w:link w:val="BodyTextIndentChar"/>
    <w:uiPriority w:val="99"/>
    <w:pPr>
      <w:ind w:left="360" w:firstLine="360"/>
    </w:pPr>
    <w:rPr>
      <w:lang w:val="de-DE" w:eastAsia="de-DE"/>
    </w:rPr>
  </w:style>
  <w:style w:type="character" w:customStyle="1" w:styleId="BodyTextIndentChar">
    <w:name w:val="Body Text Indent Char"/>
    <w:link w:val="BodyTextIndent"/>
    <w:uiPriority w:val="99"/>
    <w:rPr>
      <w:rFonts w:ascii="Helvetica" w:hAnsi="Helvetica" w:cs="Helvetica"/>
      <w:color w:val="000000"/>
      <w:sz w:val="24"/>
      <w:szCs w:val="24"/>
    </w:rPr>
  </w:style>
  <w:style w:type="paragraph" w:customStyle="1" w:styleId="Default">
    <w:name w:val="Default"/>
    <w:uiPriority w:val="99"/>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99"/>
    <w:qFormat/>
    <w:pPr>
      <w:ind w:left="720"/>
    </w:pPr>
  </w:style>
  <w:style w:type="paragraph" w:styleId="NoSpacing">
    <w:name w:val="No Spacing"/>
    <w:uiPriority w:val="99"/>
    <w:qFormat/>
    <w:rPr>
      <w:rFonts w:cs="Calibri"/>
      <w:sz w:val="22"/>
      <w:szCs w:val="22"/>
      <w:lang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en-CA" w:eastAsia="en-CA"/>
    </w:rPr>
  </w:style>
  <w:style w:type="character" w:customStyle="1" w:styleId="HTMLPreformattedChar">
    <w:name w:val="HTML Preformatted Char"/>
    <w:link w:val="HTMLPreformatted"/>
    <w:uiPriority w:val="99"/>
    <w:rPr>
      <w:rFonts w:ascii="Courier New" w:hAnsi="Courier New" w:cs="Courier New"/>
      <w:lang w:val="en-CA" w:eastAsia="en-CA"/>
    </w:rPr>
  </w:style>
  <w:style w:type="paragraph" w:customStyle="1" w:styleId="Pa0">
    <w:name w:val="Pa0"/>
    <w:basedOn w:val="Default"/>
    <w:next w:val="Default"/>
    <w:uiPriority w:val="99"/>
    <w:pPr>
      <w:spacing w:line="241" w:lineRule="atLeast"/>
    </w:pPr>
    <w:rPr>
      <w:rFonts w:ascii="Wingdings" w:hAnsi="Wingdings" w:cs="Wingdings"/>
      <w:color w:val="auto"/>
    </w:rPr>
  </w:style>
  <w:style w:type="character" w:customStyle="1" w:styleId="A2">
    <w:name w:val="A2"/>
    <w:uiPriority w:val="99"/>
    <w:rPr>
      <w:color w:val="000000"/>
      <w:sz w:val="21"/>
      <w:szCs w:val="21"/>
    </w:rPr>
  </w:style>
  <w:style w:type="character" w:customStyle="1" w:styleId="A3">
    <w:name w:val="A3"/>
    <w:uiPriority w:val="99"/>
    <w:rPr>
      <w:rFonts w:ascii="Garamond" w:hAnsi="Garamond" w:cs="Garamond"/>
      <w:b/>
      <w:bCs/>
      <w:color w:val="000000"/>
      <w:sz w:val="22"/>
      <w:szCs w:val="22"/>
    </w:rPr>
  </w:style>
  <w:style w:type="paragraph" w:customStyle="1" w:styleId="Pa4">
    <w:name w:val="Pa4"/>
    <w:basedOn w:val="Default"/>
    <w:next w:val="Default"/>
    <w:uiPriority w:val="99"/>
    <w:pPr>
      <w:spacing w:line="241" w:lineRule="atLeast"/>
    </w:pPr>
    <w:rPr>
      <w:rFonts w:ascii="Wingdings" w:hAnsi="Wingdings" w:cs="Wingdings"/>
      <w:color w:val="auto"/>
    </w:rPr>
  </w:style>
  <w:style w:type="paragraph" w:customStyle="1" w:styleId="Pa2">
    <w:name w:val="Pa2"/>
    <w:basedOn w:val="Default"/>
    <w:next w:val="Default"/>
    <w:uiPriority w:val="99"/>
    <w:pPr>
      <w:spacing w:line="241" w:lineRule="atLeast"/>
    </w:pPr>
    <w:rPr>
      <w:rFonts w:ascii="Wingdings" w:hAnsi="Wingdings" w:cs="Wingdings"/>
      <w:color w:val="auto"/>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color w:val="000000"/>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cs="Helvetica"/>
      <w:color w:val="000000"/>
      <w:sz w:val="24"/>
      <w:szCs w:val="24"/>
      <w:lang w:val="en-US" w:eastAsia="en-US"/>
    </w:rPr>
  </w:style>
  <w:style w:type="paragraph" w:styleId="Heading1">
    <w:name w:val="heading 1"/>
    <w:basedOn w:val="Normal"/>
    <w:next w:val="Normal"/>
    <w:link w:val="Heading1Char"/>
    <w:uiPriority w:val="99"/>
    <w:qFormat/>
    <w:pPr>
      <w:keepNext/>
      <w:outlineLvl w:val="0"/>
    </w:pPr>
    <w:rPr>
      <w:rFonts w:ascii="Cambria" w:hAnsi="Cambria" w:cs="Cambria"/>
      <w:b/>
      <w:bCs/>
      <w:kern w:val="32"/>
      <w:sz w:val="32"/>
      <w:szCs w:val="32"/>
      <w:lang w:val="de-DE" w:eastAsia="de-DE"/>
    </w:rPr>
  </w:style>
  <w:style w:type="paragraph" w:styleId="Heading2">
    <w:name w:val="heading 2"/>
    <w:basedOn w:val="Normal"/>
    <w:next w:val="Normal"/>
    <w:link w:val="Heading2Char"/>
    <w:uiPriority w:val="99"/>
    <w:qFormat/>
    <w:pPr>
      <w:keepNext/>
      <w:jc w:val="both"/>
      <w:outlineLvl w:val="1"/>
    </w:pPr>
    <w:rPr>
      <w:rFonts w:ascii="Cambria" w:hAnsi="Cambria" w:cs="Cambria"/>
      <w:b/>
      <w:bCs/>
      <w:i/>
      <w:iCs/>
      <w:sz w:val="28"/>
      <w:szCs w:val="28"/>
      <w:lang w:val="de-DE" w:eastAsia="de-DE"/>
    </w:rPr>
  </w:style>
  <w:style w:type="paragraph" w:styleId="Heading3">
    <w:name w:val="heading 3"/>
    <w:basedOn w:val="Normal"/>
    <w:next w:val="Normal"/>
    <w:link w:val="Heading3Char"/>
    <w:uiPriority w:val="99"/>
    <w:qFormat/>
    <w:pPr>
      <w:keepNext/>
      <w:ind w:left="1440"/>
      <w:jc w:val="right"/>
      <w:outlineLvl w:val="2"/>
    </w:pPr>
    <w:rPr>
      <w:rFonts w:ascii="Cambria" w:hAnsi="Cambria" w:cs="Cambria"/>
      <w:b/>
      <w:bCs/>
      <w:sz w:val="26"/>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color w:val="000000"/>
      <w:kern w:val="32"/>
      <w:sz w:val="32"/>
      <w:szCs w:val="32"/>
    </w:rPr>
  </w:style>
  <w:style w:type="character" w:customStyle="1" w:styleId="Heading2Char">
    <w:name w:val="Heading 2 Char"/>
    <w:link w:val="Heading2"/>
    <w:uiPriority w:val="99"/>
    <w:rPr>
      <w:rFonts w:ascii="Cambria" w:hAnsi="Cambria" w:cs="Cambria"/>
      <w:b/>
      <w:bCs/>
      <w:i/>
      <w:iCs/>
      <w:color w:val="000000"/>
      <w:sz w:val="28"/>
      <w:szCs w:val="28"/>
    </w:rPr>
  </w:style>
  <w:style w:type="character" w:customStyle="1" w:styleId="Heading3Char">
    <w:name w:val="Heading 3 Char"/>
    <w:link w:val="Heading3"/>
    <w:uiPriority w:val="99"/>
    <w:rPr>
      <w:rFonts w:ascii="Cambria" w:hAnsi="Cambria" w:cs="Cambria"/>
      <w:b/>
      <w:bCs/>
      <w:color w:val="000000"/>
      <w:sz w:val="26"/>
      <w:szCs w:val="26"/>
    </w:rPr>
  </w:style>
  <w:style w:type="paragraph" w:customStyle="1" w:styleId="HeaderFooter">
    <w:name w:val="Header &amp; Footer"/>
    <w:uiPriority w:val="99"/>
    <w:pPr>
      <w:tabs>
        <w:tab w:val="right" w:pos="9360"/>
      </w:tabs>
    </w:pPr>
    <w:rPr>
      <w:rFonts w:ascii="Helvetica" w:hAnsi="Helvetica" w:cs="Helvetica"/>
      <w:color w:val="000000"/>
      <w:lang w:val="en-US" w:eastAsia="en-US"/>
    </w:rPr>
  </w:style>
  <w:style w:type="paragraph" w:customStyle="1" w:styleId="Body">
    <w:name w:val="Body"/>
    <w:uiPriority w:val="99"/>
    <w:rPr>
      <w:rFonts w:ascii="Helvetica" w:hAnsi="Helvetica" w:cs="Helvetica"/>
      <w:color w:val="000000"/>
      <w:sz w:val="24"/>
      <w:szCs w:val="24"/>
      <w:lang w:val="en-US" w:eastAsia="en-US"/>
    </w:rPr>
  </w:style>
  <w:style w:type="paragraph" w:styleId="Header">
    <w:name w:val="header"/>
    <w:basedOn w:val="Normal"/>
    <w:link w:val="HeaderChar"/>
    <w:uiPriority w:val="99"/>
    <w:pPr>
      <w:tabs>
        <w:tab w:val="center" w:pos="4320"/>
        <w:tab w:val="right" w:pos="8640"/>
      </w:tabs>
    </w:pPr>
    <w:rPr>
      <w:lang w:val="de-DE" w:eastAsia="de-DE"/>
    </w:rPr>
  </w:style>
  <w:style w:type="character" w:customStyle="1" w:styleId="HeaderChar">
    <w:name w:val="Header Char"/>
    <w:link w:val="Header"/>
    <w:uiPriority w:val="99"/>
    <w:rPr>
      <w:rFonts w:ascii="Helvetica" w:hAnsi="Helvetica" w:cs="Helvetica"/>
      <w:color w:val="000000"/>
      <w:sz w:val="24"/>
      <w:szCs w:val="24"/>
    </w:rPr>
  </w:style>
  <w:style w:type="paragraph" w:styleId="Footer">
    <w:name w:val="footer"/>
    <w:basedOn w:val="Normal"/>
    <w:link w:val="FooterChar"/>
    <w:uiPriority w:val="99"/>
    <w:pPr>
      <w:tabs>
        <w:tab w:val="center" w:pos="4320"/>
        <w:tab w:val="right" w:pos="8640"/>
      </w:tabs>
    </w:pPr>
    <w:rPr>
      <w:lang w:val="de-DE" w:eastAsia="de-DE"/>
    </w:rPr>
  </w:style>
  <w:style w:type="character" w:customStyle="1" w:styleId="FooterChar">
    <w:name w:val="Footer Char"/>
    <w:link w:val="Footer"/>
    <w:uiPriority w:val="99"/>
    <w:rPr>
      <w:rFonts w:ascii="Helvetica" w:hAnsi="Helvetica" w:cs="Helvetica"/>
      <w:color w:val="000000"/>
      <w:sz w:val="24"/>
      <w:szCs w:val="24"/>
    </w:rPr>
  </w:style>
  <w:style w:type="character" w:styleId="Hyperlink">
    <w:name w:val="Hyperlink"/>
    <w:uiPriority w:val="99"/>
    <w:rPr>
      <w:rFonts w:ascii="Times New Roman" w:hAnsi="Times New Roman" w:cs="Times New Roman"/>
      <w:color w:val="0000FF"/>
      <w:u w:val="single"/>
    </w:rPr>
  </w:style>
  <w:style w:type="paragraph" w:styleId="Title">
    <w:name w:val="Title"/>
    <w:basedOn w:val="Normal"/>
    <w:link w:val="TitleChar"/>
    <w:uiPriority w:val="99"/>
    <w:qFormat/>
    <w:pPr>
      <w:jc w:val="center"/>
    </w:pPr>
    <w:rPr>
      <w:rFonts w:ascii="Cambria" w:hAnsi="Cambria" w:cs="Cambria"/>
      <w:b/>
      <w:bCs/>
      <w:kern w:val="28"/>
      <w:sz w:val="32"/>
      <w:szCs w:val="32"/>
      <w:lang w:val="de-DE" w:eastAsia="de-DE"/>
    </w:rPr>
  </w:style>
  <w:style w:type="character" w:customStyle="1" w:styleId="TitleChar">
    <w:name w:val="Title Char"/>
    <w:link w:val="Title"/>
    <w:uiPriority w:val="99"/>
    <w:rPr>
      <w:rFonts w:ascii="Cambria" w:hAnsi="Cambria" w:cs="Cambria"/>
      <w:b/>
      <w:bCs/>
      <w:color w:val="000000"/>
      <w:kern w:val="28"/>
      <w:sz w:val="32"/>
      <w:szCs w:val="32"/>
    </w:rPr>
  </w:style>
  <w:style w:type="paragraph" w:styleId="BodyTextIndent">
    <w:name w:val="Body Text Indent"/>
    <w:basedOn w:val="Normal"/>
    <w:link w:val="BodyTextIndentChar"/>
    <w:uiPriority w:val="99"/>
    <w:pPr>
      <w:ind w:left="360" w:firstLine="360"/>
    </w:pPr>
    <w:rPr>
      <w:lang w:val="de-DE" w:eastAsia="de-DE"/>
    </w:rPr>
  </w:style>
  <w:style w:type="character" w:customStyle="1" w:styleId="BodyTextIndentChar">
    <w:name w:val="Body Text Indent Char"/>
    <w:link w:val="BodyTextIndent"/>
    <w:uiPriority w:val="99"/>
    <w:rPr>
      <w:rFonts w:ascii="Helvetica" w:hAnsi="Helvetica" w:cs="Helvetica"/>
      <w:color w:val="000000"/>
      <w:sz w:val="24"/>
      <w:szCs w:val="24"/>
    </w:rPr>
  </w:style>
  <w:style w:type="paragraph" w:customStyle="1" w:styleId="Default">
    <w:name w:val="Default"/>
    <w:uiPriority w:val="99"/>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99"/>
    <w:qFormat/>
    <w:pPr>
      <w:ind w:left="720"/>
    </w:pPr>
  </w:style>
  <w:style w:type="paragraph" w:styleId="NoSpacing">
    <w:name w:val="No Spacing"/>
    <w:uiPriority w:val="99"/>
    <w:qFormat/>
    <w:rPr>
      <w:rFonts w:cs="Calibri"/>
      <w:sz w:val="22"/>
      <w:szCs w:val="22"/>
      <w:lang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en-CA" w:eastAsia="en-CA"/>
    </w:rPr>
  </w:style>
  <w:style w:type="character" w:customStyle="1" w:styleId="HTMLPreformattedChar">
    <w:name w:val="HTML Preformatted Char"/>
    <w:link w:val="HTMLPreformatted"/>
    <w:uiPriority w:val="99"/>
    <w:rPr>
      <w:rFonts w:ascii="Courier New" w:hAnsi="Courier New" w:cs="Courier New"/>
      <w:lang w:val="en-CA" w:eastAsia="en-CA"/>
    </w:rPr>
  </w:style>
  <w:style w:type="paragraph" w:customStyle="1" w:styleId="Pa0">
    <w:name w:val="Pa0"/>
    <w:basedOn w:val="Default"/>
    <w:next w:val="Default"/>
    <w:uiPriority w:val="99"/>
    <w:pPr>
      <w:spacing w:line="241" w:lineRule="atLeast"/>
    </w:pPr>
    <w:rPr>
      <w:rFonts w:ascii="Wingdings" w:hAnsi="Wingdings" w:cs="Wingdings"/>
      <w:color w:val="auto"/>
    </w:rPr>
  </w:style>
  <w:style w:type="character" w:customStyle="1" w:styleId="A2">
    <w:name w:val="A2"/>
    <w:uiPriority w:val="99"/>
    <w:rPr>
      <w:color w:val="000000"/>
      <w:sz w:val="21"/>
      <w:szCs w:val="21"/>
    </w:rPr>
  </w:style>
  <w:style w:type="character" w:customStyle="1" w:styleId="A3">
    <w:name w:val="A3"/>
    <w:uiPriority w:val="99"/>
    <w:rPr>
      <w:rFonts w:ascii="Garamond" w:hAnsi="Garamond" w:cs="Garamond"/>
      <w:b/>
      <w:bCs/>
      <w:color w:val="000000"/>
      <w:sz w:val="22"/>
      <w:szCs w:val="22"/>
    </w:rPr>
  </w:style>
  <w:style w:type="paragraph" w:customStyle="1" w:styleId="Pa4">
    <w:name w:val="Pa4"/>
    <w:basedOn w:val="Default"/>
    <w:next w:val="Default"/>
    <w:uiPriority w:val="99"/>
    <w:pPr>
      <w:spacing w:line="241" w:lineRule="atLeast"/>
    </w:pPr>
    <w:rPr>
      <w:rFonts w:ascii="Wingdings" w:hAnsi="Wingdings" w:cs="Wingdings"/>
      <w:color w:val="auto"/>
    </w:rPr>
  </w:style>
  <w:style w:type="paragraph" w:customStyle="1" w:styleId="Pa2">
    <w:name w:val="Pa2"/>
    <w:basedOn w:val="Default"/>
    <w:next w:val="Default"/>
    <w:uiPriority w:val="99"/>
    <w:pPr>
      <w:spacing w:line="241" w:lineRule="atLeast"/>
    </w:pPr>
    <w:rPr>
      <w:rFonts w:ascii="Wingdings" w:hAnsi="Wingdings" w:cs="Wingdings"/>
      <w:color w:val="auto"/>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66209">
      <w:bodyDiv w:val="1"/>
      <w:marLeft w:val="0"/>
      <w:marRight w:val="0"/>
      <w:marTop w:val="0"/>
      <w:marBottom w:val="0"/>
      <w:divBdr>
        <w:top w:val="none" w:sz="0" w:space="0" w:color="auto"/>
        <w:left w:val="none" w:sz="0" w:space="0" w:color="auto"/>
        <w:bottom w:val="none" w:sz="0" w:space="0" w:color="auto"/>
        <w:right w:val="none" w:sz="0" w:space="0" w:color="auto"/>
      </w:divBdr>
    </w:div>
    <w:div w:id="839196372">
      <w:bodyDiv w:val="1"/>
      <w:marLeft w:val="0"/>
      <w:marRight w:val="0"/>
      <w:marTop w:val="0"/>
      <w:marBottom w:val="0"/>
      <w:divBdr>
        <w:top w:val="none" w:sz="0" w:space="0" w:color="auto"/>
        <w:left w:val="none" w:sz="0" w:space="0" w:color="auto"/>
        <w:bottom w:val="none" w:sz="0" w:space="0" w:color="auto"/>
        <w:right w:val="none" w:sz="0" w:space="0" w:color="auto"/>
      </w:divBdr>
    </w:div>
    <w:div w:id="963660842">
      <w:bodyDiv w:val="1"/>
      <w:marLeft w:val="0"/>
      <w:marRight w:val="0"/>
      <w:marTop w:val="0"/>
      <w:marBottom w:val="0"/>
      <w:divBdr>
        <w:top w:val="none" w:sz="0" w:space="0" w:color="auto"/>
        <w:left w:val="none" w:sz="0" w:space="0" w:color="auto"/>
        <w:bottom w:val="none" w:sz="0" w:space="0" w:color="auto"/>
        <w:right w:val="none" w:sz="0" w:space="0" w:color="auto"/>
      </w:divBdr>
    </w:div>
    <w:div w:id="108850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297</Words>
  <Characters>1698</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Executive Meeting #3</vt:lpstr>
    </vt:vector>
  </TitlesOfParts>
  <Company>Microsoft</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Meeting #3</dc:title>
  <dc:creator>Paul Horbal</dc:creator>
  <cp:lastModifiedBy>Cassian</cp:lastModifiedBy>
  <cp:revision>6</cp:revision>
  <cp:lastPrinted>2016-02-15T20:12:00Z</cp:lastPrinted>
  <dcterms:created xsi:type="dcterms:W3CDTF">2016-02-15T20:14:00Z</dcterms:created>
  <dcterms:modified xsi:type="dcterms:W3CDTF">2016-02-23T01:06:00Z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1956656825</vt:i4>
  </property>
  <property fmtid="{D5CDD505-2E9C-101B-9397-08002B2CF9AE}" pid="3" name="_EmailSubject">
    <vt:lpwstr>can you check this over - invitation for vp finance</vt:lpwstr>
  </property>
  <property fmtid="{D5CDD505-2E9C-101B-9397-08002B2CF9AE}" pid="4" name="_AuthorEmail">
    <vt:lpwstr>Danylo.Korbabicz@fmc-law.com</vt:lpwstr>
  </property>
  <property fmtid="{D5CDD505-2E9C-101B-9397-08002B2CF9AE}" pid="5" name="_AuthorEmailDisplayName">
    <vt:lpwstr>Korbabicz, Danylo</vt:lpwstr>
  </property>
  <property fmtid="{D5CDD505-2E9C-101B-9397-08002B2CF9AE}" pid="6" name="_ReviewingToolsShownOnce">
    <vt:lpwstr/>
  </property>
</Properties>
</file>